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5ED04" w14:textId="77777777" w:rsidR="00586760" w:rsidRPr="00586760" w:rsidRDefault="00586760" w:rsidP="00586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9"/>
        <w:gridCol w:w="7757"/>
      </w:tblGrid>
      <w:tr w:rsidR="00586760" w:rsidRPr="00586760" w14:paraId="3529AA19" w14:textId="77777777" w:rsidTr="00586760">
        <w:trPr>
          <w:trHeight w:val="375"/>
          <w:tblCellSpacing w:w="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798F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Ölçü Aleti Tipi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0CE4B3F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Etiket veya Ölçü Aleti Üzerinde Bulunması Gereken Bilgiler</w:t>
            </w:r>
          </w:p>
        </w:tc>
      </w:tr>
      <w:tr w:rsidR="00586760" w:rsidRPr="00586760" w14:paraId="5DD5211D" w14:textId="77777777" w:rsidTr="00586760">
        <w:trPr>
          <w:trHeight w:val="705"/>
          <w:tblCellSpacing w:w="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F3E73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Tüm Ölçü Aletleri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8BB928D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Marka/Üretici Adı,</w:t>
            </w:r>
          </w:p>
          <w:p w14:paraId="0EF1FDB9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Model/Tip,</w:t>
            </w:r>
          </w:p>
          <w:p w14:paraId="749F5528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Seri No,</w:t>
            </w:r>
          </w:p>
          <w:p w14:paraId="1F92CD27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Tip Onay Numarası/İmal Yılı</w:t>
            </w:r>
          </w:p>
        </w:tc>
      </w:tr>
      <w:tr w:rsidR="00586760" w:rsidRPr="00586760" w14:paraId="272331E1" w14:textId="77777777" w:rsidTr="00586760">
        <w:trPr>
          <w:trHeight w:val="465"/>
          <w:tblCellSpacing w:w="0" w:type="dxa"/>
        </w:trPr>
        <w:tc>
          <w:tcPr>
            <w:tcW w:w="1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44E78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Yukarıdaki bilgilere ek olarak ölçü aleti tipine göre aşağıdaki bilgilerin olması gereklidir.</w:t>
            </w:r>
          </w:p>
        </w:tc>
      </w:tr>
      <w:tr w:rsidR="00586760" w:rsidRPr="00586760" w14:paraId="6F30035E" w14:textId="77777777" w:rsidTr="00586760">
        <w:trPr>
          <w:trHeight w:val="705"/>
          <w:tblCellSpacing w:w="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D47E1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Akaryakıt ve LPG </w:t>
            </w:r>
            <w:proofErr w:type="spellStart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Dispenserleri</w:t>
            </w:r>
            <w:proofErr w:type="spellEnd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14:paraId="25FB2CA0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Tanker Sayaçları,</w:t>
            </w:r>
          </w:p>
          <w:p w14:paraId="2FEBBE35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 Dışındaki Sıvılar İçin Diğer Ölçme Sistemleri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1ECC70F" w14:textId="77777777" w:rsidR="00586760" w:rsidRPr="00586760" w:rsidRDefault="00586760" w:rsidP="005867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Maksimum Akış Hızı</w:t>
            </w:r>
          </w:p>
          <w:p w14:paraId="739D28B8" w14:textId="77777777" w:rsidR="00586760" w:rsidRPr="00586760" w:rsidRDefault="00586760" w:rsidP="005867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Minimum Akış Hızı</w:t>
            </w:r>
          </w:p>
        </w:tc>
      </w:tr>
      <w:tr w:rsidR="00586760" w:rsidRPr="00586760" w14:paraId="26614F68" w14:textId="77777777" w:rsidTr="00586760">
        <w:trPr>
          <w:trHeight w:val="705"/>
          <w:tblCellSpacing w:w="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E2CE7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Tartı Aletleri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50D6837" w14:textId="77777777" w:rsidR="00586760" w:rsidRPr="00586760" w:rsidRDefault="00586760" w:rsidP="005867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Max</w:t>
            </w:r>
            <w:proofErr w:type="spellEnd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 şeklinde belirtilen azami kapasite,</w:t>
            </w:r>
          </w:p>
          <w:p w14:paraId="1E63FF11" w14:textId="77777777" w:rsidR="00586760" w:rsidRPr="00586760" w:rsidRDefault="00586760" w:rsidP="005867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</w:t>
            </w:r>
            <w:proofErr w:type="spellEnd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… şeklinde belirtilen asgari kapasite,</w:t>
            </w:r>
          </w:p>
          <w:p w14:paraId="7D3CF707" w14:textId="77777777" w:rsidR="00586760" w:rsidRPr="00586760" w:rsidRDefault="00586760" w:rsidP="005867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Doğruluk sınıfı,</w:t>
            </w:r>
          </w:p>
          <w:p w14:paraId="26DDCF2A" w14:textId="77777777" w:rsidR="00586760" w:rsidRPr="00586760" w:rsidRDefault="00586760" w:rsidP="005867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proofErr w:type="gramEnd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=… şeklinde belirtilen muayene sabiti,</w:t>
            </w:r>
          </w:p>
        </w:tc>
      </w:tr>
      <w:tr w:rsidR="00586760" w:rsidRPr="00586760" w14:paraId="6CEE24A4" w14:textId="77777777" w:rsidTr="00586760">
        <w:trPr>
          <w:trHeight w:val="705"/>
          <w:tblCellSpacing w:w="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017C1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Akaryakıt Hacim Ölçek Kapları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60C3230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Max</w:t>
            </w:r>
            <w:proofErr w:type="spellEnd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kapasite</w:t>
            </w:r>
            <w:proofErr w:type="gramEnd"/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(Anma hacmi)</w:t>
            </w:r>
          </w:p>
        </w:tc>
      </w:tr>
      <w:tr w:rsidR="00586760" w:rsidRPr="00586760" w14:paraId="1B229AC0" w14:textId="77777777" w:rsidTr="00586760">
        <w:trPr>
          <w:trHeight w:val="705"/>
          <w:tblCellSpacing w:w="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0932E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Motorlu Taşıt Lastiklerinin Hava Basıncı Ölçümünde Kullanılan Cihazlar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C1AF8E5" w14:textId="77777777" w:rsidR="00586760" w:rsidRPr="00586760" w:rsidRDefault="00586760" w:rsidP="005867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Maksimum basınç değeri</w:t>
            </w:r>
          </w:p>
          <w:p w14:paraId="71CB30F8" w14:textId="77777777" w:rsidR="00586760" w:rsidRPr="00586760" w:rsidRDefault="00586760" w:rsidP="005867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Birimi</w:t>
            </w:r>
          </w:p>
        </w:tc>
      </w:tr>
      <w:tr w:rsidR="00586760" w:rsidRPr="00586760" w14:paraId="4A63062C" w14:textId="77777777" w:rsidTr="00586760">
        <w:trPr>
          <w:trHeight w:val="705"/>
          <w:tblCellSpacing w:w="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6695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Aks Kantarları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04729C2" w14:textId="77777777" w:rsidR="00586760" w:rsidRPr="00586760" w:rsidRDefault="00586760" w:rsidP="005867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Doğruluk Sınıfı (Araç Kütlesi)</w:t>
            </w:r>
          </w:p>
          <w:p w14:paraId="2519EA32" w14:textId="77777777" w:rsidR="00586760" w:rsidRPr="00586760" w:rsidRDefault="00586760" w:rsidP="005867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Doğruluk Sınıfı (Tek Dingilli ve Aks Grubu) (tip onayında varsa)</w:t>
            </w:r>
          </w:p>
          <w:p w14:paraId="6E3A3729" w14:textId="77777777" w:rsidR="00586760" w:rsidRPr="00586760" w:rsidRDefault="00586760" w:rsidP="005867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Skala Aralığı (d)</w:t>
            </w:r>
          </w:p>
        </w:tc>
      </w:tr>
      <w:tr w:rsidR="00586760" w:rsidRPr="00586760" w14:paraId="54ED67D2" w14:textId="77777777" w:rsidTr="00586760">
        <w:trPr>
          <w:trHeight w:val="705"/>
          <w:tblCellSpacing w:w="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09D93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Vagonlar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0D9F734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Vagon Ağırlığı</w:t>
            </w:r>
          </w:p>
        </w:tc>
      </w:tr>
      <w:tr w:rsidR="00586760" w:rsidRPr="00586760" w14:paraId="205E8F38" w14:textId="77777777" w:rsidTr="00586760">
        <w:trPr>
          <w:trHeight w:val="705"/>
          <w:tblCellSpacing w:w="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B4CCA4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Kütle Setleri</w:t>
            </w:r>
          </w:p>
          <w:p w14:paraId="5D1B71E3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(Sadece piyasa arz ilk muayenede)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0ED0828" w14:textId="77777777" w:rsidR="00586760" w:rsidRPr="00586760" w:rsidRDefault="00586760" w:rsidP="005867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8676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Sınıfı (Model/Tip aranmaz.)</w:t>
            </w:r>
          </w:p>
        </w:tc>
      </w:tr>
    </w:tbl>
    <w:p w14:paraId="1E582343" w14:textId="64907F71" w:rsidR="009A10BA" w:rsidRPr="00586760" w:rsidRDefault="009A10BA" w:rsidP="00586760">
      <w:bookmarkStart w:id="0" w:name="_GoBack"/>
      <w:bookmarkEnd w:id="0"/>
    </w:p>
    <w:sectPr w:rsidR="009A10BA" w:rsidRPr="0058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75A9B"/>
    <w:multiLevelType w:val="multilevel"/>
    <w:tmpl w:val="6DA6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6F229E"/>
    <w:multiLevelType w:val="multilevel"/>
    <w:tmpl w:val="9F68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906C90"/>
    <w:multiLevelType w:val="multilevel"/>
    <w:tmpl w:val="278A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F3FB7"/>
    <w:multiLevelType w:val="multilevel"/>
    <w:tmpl w:val="346C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552"/>
    <w:rsid w:val="004D5552"/>
    <w:rsid w:val="00586760"/>
    <w:rsid w:val="009A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AC4C1-ABDD-412B-977B-546C1662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867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2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804</Characters>
  <Application>Microsoft Office Word</Application>
  <DocSecurity>0</DocSecurity>
  <Lines>6</Lines>
  <Paragraphs>1</Paragraphs>
  <ScaleCrop>false</ScaleCrop>
  <Company>TSE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BOZ</dc:creator>
  <cp:keywords/>
  <dc:description/>
  <cp:lastModifiedBy>Ahmet BOZ</cp:lastModifiedBy>
  <cp:revision>2</cp:revision>
  <dcterms:created xsi:type="dcterms:W3CDTF">2023-05-12T12:46:00Z</dcterms:created>
  <dcterms:modified xsi:type="dcterms:W3CDTF">2023-05-12T12:47:00Z</dcterms:modified>
</cp:coreProperties>
</file>